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新魏" w:eastAsia="方正小标宋简体" w:cs="华文新魏"/>
          <w:sz w:val="36"/>
          <w:szCs w:val="36"/>
        </w:rPr>
      </w:pPr>
      <w:r>
        <w:rPr>
          <w:rFonts w:hint="eastAsia" w:ascii="方正小标宋简体" w:hAnsi="华文新魏" w:eastAsia="方正小标宋简体" w:cs="华文新魏"/>
          <w:sz w:val="36"/>
          <w:szCs w:val="36"/>
        </w:rPr>
        <w:t>靖远县中医院2022年度公开招聘编制外</w:t>
      </w:r>
      <w:r>
        <w:rPr>
          <w:rFonts w:hint="eastAsia" w:ascii="方正小标宋简体" w:hAnsi="方正小标宋_GBK" w:eastAsia="方正小标宋简体" w:cs="方正小标宋_GBK"/>
          <w:sz w:val="36"/>
          <w:szCs w:val="36"/>
        </w:rPr>
        <w:t>核酸检测PCR实验室工作人员</w:t>
      </w:r>
      <w:r>
        <w:rPr>
          <w:rFonts w:hint="eastAsia" w:ascii="方正小标宋简体" w:hAnsi="华文新魏" w:eastAsia="方正小标宋简体" w:cs="华文新魏"/>
          <w:sz w:val="36"/>
          <w:szCs w:val="36"/>
        </w:rPr>
        <w:t>报名登记表</w:t>
      </w:r>
    </w:p>
    <w:p>
      <w:pPr>
        <w:rPr>
          <w:rFonts w:ascii="仿宋_GB2312" w:hAnsi="仿宋" w:eastAsia="仿宋_GB2312"/>
          <w:sz w:val="28"/>
          <w:szCs w:val="28"/>
        </w:rPr>
      </w:pPr>
      <w:r>
        <w:rPr>
          <w:rFonts w:hint="eastAsia" w:ascii="仿宋_GB2312" w:hAnsi="仿宋" w:eastAsia="仿宋_GB2312"/>
          <w:sz w:val="28"/>
          <w:szCs w:val="28"/>
        </w:rPr>
        <w:t>应聘岗位名称：PCR实验室</w:t>
      </w:r>
    </w:p>
    <w:tbl>
      <w:tblPr>
        <w:tblStyle w:val="4"/>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31"/>
        <w:gridCol w:w="1080"/>
        <w:gridCol w:w="855"/>
        <w:gridCol w:w="1065"/>
        <w:gridCol w:w="1380"/>
        <w:gridCol w:w="106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姓    名</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（曾用名）</w:t>
            </w:r>
          </w:p>
        </w:tc>
        <w:tc>
          <w:tcPr>
            <w:tcW w:w="1080" w:type="dxa"/>
            <w:vAlign w:val="center"/>
          </w:tcPr>
          <w:p>
            <w:pPr>
              <w:spacing w:line="360" w:lineRule="exact"/>
              <w:jc w:val="center"/>
              <w:rPr>
                <w:rFonts w:ascii="仿宋_GB2312" w:hAnsi="宋体" w:eastAsia="仿宋_GB2312"/>
                <w:spacing w:val="-40"/>
                <w:sz w:val="28"/>
                <w:szCs w:val="28"/>
              </w:rPr>
            </w:pPr>
          </w:p>
        </w:tc>
        <w:tc>
          <w:tcPr>
            <w:tcW w:w="85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性别</w:t>
            </w:r>
          </w:p>
        </w:tc>
        <w:tc>
          <w:tcPr>
            <w:tcW w:w="1065" w:type="dxa"/>
            <w:vAlign w:val="center"/>
          </w:tcPr>
          <w:p>
            <w:pPr>
              <w:spacing w:line="360" w:lineRule="exact"/>
              <w:jc w:val="center"/>
              <w:rPr>
                <w:rFonts w:ascii="仿宋_GB2312" w:hAnsi="宋体" w:eastAsia="仿宋_GB2312"/>
                <w:spacing w:val="-40"/>
                <w:sz w:val="28"/>
                <w:szCs w:val="28"/>
              </w:rPr>
            </w:pPr>
          </w:p>
        </w:tc>
        <w:tc>
          <w:tcPr>
            <w:tcW w:w="1380"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出  生</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日  期</w:t>
            </w:r>
          </w:p>
        </w:tc>
        <w:tc>
          <w:tcPr>
            <w:tcW w:w="1065" w:type="dxa"/>
            <w:vAlign w:val="center"/>
          </w:tcPr>
          <w:p>
            <w:pPr>
              <w:spacing w:line="360" w:lineRule="exact"/>
              <w:jc w:val="center"/>
              <w:rPr>
                <w:rFonts w:ascii="仿宋_GB2312" w:hAnsi="宋体" w:eastAsia="仿宋_GB2312"/>
                <w:spacing w:val="-40"/>
                <w:sz w:val="28"/>
                <w:szCs w:val="28"/>
              </w:rPr>
            </w:pPr>
          </w:p>
        </w:tc>
        <w:tc>
          <w:tcPr>
            <w:tcW w:w="1605" w:type="dxa"/>
            <w:vMerge w:val="restart"/>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民  族</w:t>
            </w:r>
          </w:p>
        </w:tc>
        <w:tc>
          <w:tcPr>
            <w:tcW w:w="1080" w:type="dxa"/>
            <w:vAlign w:val="center"/>
          </w:tcPr>
          <w:p>
            <w:pPr>
              <w:spacing w:line="360" w:lineRule="exact"/>
              <w:jc w:val="center"/>
              <w:rPr>
                <w:rFonts w:ascii="仿宋_GB2312" w:hAnsi="宋体" w:eastAsia="仿宋_GB2312"/>
                <w:spacing w:val="-40"/>
                <w:sz w:val="28"/>
                <w:szCs w:val="28"/>
              </w:rPr>
            </w:pPr>
          </w:p>
        </w:tc>
        <w:tc>
          <w:tcPr>
            <w:tcW w:w="85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籍贯</w:t>
            </w:r>
          </w:p>
        </w:tc>
        <w:tc>
          <w:tcPr>
            <w:tcW w:w="1065" w:type="dxa"/>
            <w:vAlign w:val="center"/>
          </w:tcPr>
          <w:p>
            <w:pPr>
              <w:spacing w:line="360" w:lineRule="exact"/>
              <w:jc w:val="center"/>
              <w:rPr>
                <w:rFonts w:ascii="仿宋_GB2312" w:hAnsi="宋体" w:eastAsia="仿宋_GB2312"/>
                <w:spacing w:val="-40"/>
                <w:sz w:val="28"/>
                <w:szCs w:val="28"/>
              </w:rPr>
            </w:pPr>
          </w:p>
        </w:tc>
        <w:tc>
          <w:tcPr>
            <w:tcW w:w="1380"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户  籍</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所在地</w:t>
            </w:r>
          </w:p>
        </w:tc>
        <w:tc>
          <w:tcPr>
            <w:tcW w:w="1065" w:type="dxa"/>
            <w:vAlign w:val="center"/>
          </w:tcPr>
          <w:p>
            <w:pPr>
              <w:spacing w:line="360" w:lineRule="exact"/>
              <w:jc w:val="center"/>
              <w:rPr>
                <w:rFonts w:ascii="仿宋_GB2312" w:hAnsi="宋体" w:eastAsia="仿宋_GB2312"/>
                <w:spacing w:val="-40"/>
                <w:sz w:val="28"/>
                <w:szCs w:val="28"/>
              </w:rPr>
            </w:pPr>
          </w:p>
        </w:tc>
        <w:tc>
          <w:tcPr>
            <w:tcW w:w="1605" w:type="dxa"/>
            <w:vMerge w:val="continue"/>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政治面貌</w:t>
            </w:r>
          </w:p>
        </w:tc>
        <w:tc>
          <w:tcPr>
            <w:tcW w:w="1080" w:type="dxa"/>
            <w:vAlign w:val="center"/>
          </w:tcPr>
          <w:p>
            <w:pPr>
              <w:spacing w:line="360" w:lineRule="exact"/>
              <w:jc w:val="center"/>
              <w:rPr>
                <w:rFonts w:ascii="仿宋_GB2312" w:hAnsi="宋体" w:eastAsia="仿宋_GB2312"/>
                <w:spacing w:val="-40"/>
                <w:sz w:val="28"/>
                <w:szCs w:val="28"/>
              </w:rPr>
            </w:pPr>
          </w:p>
        </w:tc>
        <w:tc>
          <w:tcPr>
            <w:tcW w:w="85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参加工作时间</w:t>
            </w:r>
          </w:p>
        </w:tc>
        <w:tc>
          <w:tcPr>
            <w:tcW w:w="1065" w:type="dxa"/>
            <w:vAlign w:val="center"/>
          </w:tcPr>
          <w:p>
            <w:pPr>
              <w:spacing w:line="360" w:lineRule="exact"/>
              <w:jc w:val="center"/>
              <w:rPr>
                <w:rFonts w:ascii="仿宋_GB2312" w:hAnsi="宋体" w:eastAsia="仿宋_GB2312"/>
                <w:spacing w:val="-40"/>
                <w:sz w:val="28"/>
                <w:szCs w:val="28"/>
              </w:rPr>
            </w:pPr>
          </w:p>
        </w:tc>
        <w:tc>
          <w:tcPr>
            <w:tcW w:w="1380"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健  康</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状  况</w:t>
            </w:r>
          </w:p>
        </w:tc>
        <w:tc>
          <w:tcPr>
            <w:tcW w:w="1065" w:type="dxa"/>
            <w:vAlign w:val="center"/>
          </w:tcPr>
          <w:p>
            <w:pPr>
              <w:spacing w:line="360" w:lineRule="exact"/>
              <w:jc w:val="center"/>
              <w:rPr>
                <w:rFonts w:ascii="仿宋_GB2312" w:hAnsi="宋体" w:eastAsia="仿宋_GB2312"/>
                <w:spacing w:val="-40"/>
                <w:sz w:val="28"/>
                <w:szCs w:val="28"/>
              </w:rPr>
            </w:pPr>
          </w:p>
        </w:tc>
        <w:tc>
          <w:tcPr>
            <w:tcW w:w="1605" w:type="dxa"/>
            <w:vMerge w:val="continue"/>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56" w:type="dxa"/>
            <w:vMerge w:val="restart"/>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学历学位</w:t>
            </w:r>
          </w:p>
        </w:tc>
        <w:tc>
          <w:tcPr>
            <w:tcW w:w="1031"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全日制</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教    育</w:t>
            </w:r>
          </w:p>
        </w:tc>
        <w:tc>
          <w:tcPr>
            <w:tcW w:w="1080" w:type="dxa"/>
            <w:vAlign w:val="center"/>
          </w:tcPr>
          <w:p>
            <w:pPr>
              <w:spacing w:line="360" w:lineRule="exact"/>
              <w:jc w:val="center"/>
              <w:rPr>
                <w:rFonts w:ascii="仿宋_GB2312" w:hAnsi="宋体" w:eastAsia="仿宋_GB2312"/>
                <w:spacing w:val="-40"/>
                <w:sz w:val="28"/>
                <w:szCs w:val="28"/>
              </w:rPr>
            </w:pPr>
          </w:p>
        </w:tc>
        <w:tc>
          <w:tcPr>
            <w:tcW w:w="85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毕  业</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时  间</w:t>
            </w:r>
          </w:p>
        </w:tc>
        <w:tc>
          <w:tcPr>
            <w:tcW w:w="1065" w:type="dxa"/>
            <w:vAlign w:val="center"/>
          </w:tcPr>
          <w:p>
            <w:pPr>
              <w:spacing w:line="360" w:lineRule="exact"/>
              <w:jc w:val="center"/>
              <w:rPr>
                <w:rFonts w:ascii="仿宋_GB2312" w:hAnsi="宋体" w:eastAsia="仿宋_GB2312"/>
                <w:spacing w:val="-40"/>
                <w:sz w:val="28"/>
                <w:szCs w:val="28"/>
              </w:rPr>
            </w:pPr>
          </w:p>
        </w:tc>
        <w:tc>
          <w:tcPr>
            <w:tcW w:w="1380"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毕业院校及</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专业</w:t>
            </w:r>
          </w:p>
        </w:tc>
        <w:tc>
          <w:tcPr>
            <w:tcW w:w="2670" w:type="dxa"/>
            <w:gridSpan w:val="2"/>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6" w:type="dxa"/>
            <w:vMerge w:val="continue"/>
            <w:vAlign w:val="center"/>
          </w:tcPr>
          <w:p>
            <w:pPr>
              <w:spacing w:line="360" w:lineRule="exact"/>
              <w:jc w:val="center"/>
              <w:rPr>
                <w:rFonts w:ascii="仿宋_GB2312" w:hAnsi="宋体" w:eastAsia="仿宋_GB2312"/>
                <w:spacing w:val="-40"/>
                <w:sz w:val="28"/>
                <w:szCs w:val="28"/>
              </w:rPr>
            </w:pPr>
          </w:p>
        </w:tc>
        <w:tc>
          <w:tcPr>
            <w:tcW w:w="1031"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全日制</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教    育</w:t>
            </w:r>
          </w:p>
        </w:tc>
        <w:tc>
          <w:tcPr>
            <w:tcW w:w="1080" w:type="dxa"/>
            <w:vAlign w:val="center"/>
          </w:tcPr>
          <w:p>
            <w:pPr>
              <w:spacing w:line="360" w:lineRule="exact"/>
              <w:jc w:val="center"/>
              <w:rPr>
                <w:rFonts w:ascii="仿宋_GB2312" w:hAnsi="宋体" w:eastAsia="仿宋_GB2312"/>
                <w:spacing w:val="-40"/>
                <w:sz w:val="28"/>
                <w:szCs w:val="28"/>
              </w:rPr>
            </w:pPr>
          </w:p>
        </w:tc>
        <w:tc>
          <w:tcPr>
            <w:tcW w:w="85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毕  业</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时  间</w:t>
            </w:r>
          </w:p>
        </w:tc>
        <w:tc>
          <w:tcPr>
            <w:tcW w:w="1065" w:type="dxa"/>
            <w:vAlign w:val="center"/>
          </w:tcPr>
          <w:p>
            <w:pPr>
              <w:spacing w:line="360" w:lineRule="exact"/>
              <w:jc w:val="center"/>
              <w:rPr>
                <w:rFonts w:ascii="仿宋_GB2312" w:hAnsi="宋体" w:eastAsia="仿宋_GB2312"/>
                <w:spacing w:val="-40"/>
                <w:sz w:val="28"/>
                <w:szCs w:val="28"/>
              </w:rPr>
            </w:pPr>
          </w:p>
        </w:tc>
        <w:tc>
          <w:tcPr>
            <w:tcW w:w="1380"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毕业院校及</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专业</w:t>
            </w:r>
          </w:p>
        </w:tc>
        <w:tc>
          <w:tcPr>
            <w:tcW w:w="2670" w:type="dxa"/>
            <w:gridSpan w:val="2"/>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专业技术职称</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（工勤技能等级）</w:t>
            </w:r>
          </w:p>
        </w:tc>
        <w:tc>
          <w:tcPr>
            <w:tcW w:w="1935" w:type="dxa"/>
            <w:gridSpan w:val="2"/>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取  得</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时  间</w:t>
            </w:r>
          </w:p>
        </w:tc>
        <w:tc>
          <w:tcPr>
            <w:tcW w:w="1380" w:type="dxa"/>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计算机</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等   级</w:t>
            </w:r>
          </w:p>
        </w:tc>
        <w:tc>
          <w:tcPr>
            <w:tcW w:w="1605" w:type="dxa"/>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职（执）业资格</w:t>
            </w:r>
          </w:p>
        </w:tc>
        <w:tc>
          <w:tcPr>
            <w:tcW w:w="1935" w:type="dxa"/>
            <w:gridSpan w:val="2"/>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取  得</w:t>
            </w:r>
          </w:p>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时  间</w:t>
            </w:r>
          </w:p>
        </w:tc>
        <w:tc>
          <w:tcPr>
            <w:tcW w:w="1380" w:type="dxa"/>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PCR实验室上岗证</w:t>
            </w:r>
          </w:p>
        </w:tc>
        <w:tc>
          <w:tcPr>
            <w:tcW w:w="1605" w:type="dxa"/>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87" w:type="dxa"/>
            <w:gridSpan w:val="2"/>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现工作单位岗位及职务（职称）</w:t>
            </w:r>
          </w:p>
        </w:tc>
        <w:tc>
          <w:tcPr>
            <w:tcW w:w="4380" w:type="dxa"/>
            <w:gridSpan w:val="4"/>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身份证号</w:t>
            </w:r>
          </w:p>
        </w:tc>
        <w:tc>
          <w:tcPr>
            <w:tcW w:w="1605" w:type="dxa"/>
            <w:vAlign w:val="center"/>
          </w:tcPr>
          <w:p>
            <w:pPr>
              <w:spacing w:line="360" w:lineRule="exact"/>
              <w:jc w:val="center"/>
              <w:rPr>
                <w:rFonts w:ascii="仿宋_GB2312" w:hAnsi="宋体" w:eastAsia="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87" w:type="dxa"/>
            <w:gridSpan w:val="2"/>
            <w:vAlign w:val="center"/>
          </w:tcPr>
          <w:p>
            <w:pPr>
              <w:spacing w:line="360" w:lineRule="exact"/>
              <w:jc w:val="center"/>
              <w:rPr>
                <w:rFonts w:ascii="仿宋_GB2312" w:hAnsi="宋体" w:eastAsia="仿宋_GB2312"/>
                <w:sz w:val="28"/>
                <w:szCs w:val="28"/>
              </w:rPr>
            </w:pPr>
            <w:r>
              <w:rPr>
                <w:rFonts w:hint="eastAsia" w:ascii="仿宋_GB2312" w:hAnsi="宋体" w:eastAsia="仿宋_GB2312"/>
                <w:spacing w:val="-40"/>
                <w:sz w:val="28"/>
                <w:szCs w:val="28"/>
              </w:rPr>
              <w:t>详细通讯地址</w:t>
            </w:r>
          </w:p>
        </w:tc>
        <w:tc>
          <w:tcPr>
            <w:tcW w:w="4380" w:type="dxa"/>
            <w:gridSpan w:val="4"/>
            <w:vAlign w:val="center"/>
          </w:tcPr>
          <w:p>
            <w:pPr>
              <w:spacing w:line="360" w:lineRule="exact"/>
              <w:jc w:val="center"/>
              <w:rPr>
                <w:rFonts w:ascii="仿宋_GB2312" w:hAnsi="宋体" w:eastAsia="仿宋_GB2312"/>
                <w:spacing w:val="-40"/>
                <w:sz w:val="28"/>
                <w:szCs w:val="28"/>
              </w:rPr>
            </w:pPr>
          </w:p>
        </w:tc>
        <w:tc>
          <w:tcPr>
            <w:tcW w:w="1065" w:type="dxa"/>
            <w:vAlign w:val="center"/>
          </w:tcPr>
          <w:p>
            <w:pPr>
              <w:spacing w:line="360" w:lineRule="exact"/>
              <w:jc w:val="center"/>
              <w:rPr>
                <w:rFonts w:ascii="仿宋_GB2312" w:hAnsi="宋体" w:eastAsia="仿宋_GB2312"/>
                <w:spacing w:val="-40"/>
                <w:sz w:val="28"/>
                <w:szCs w:val="28"/>
              </w:rPr>
            </w:pPr>
            <w:r>
              <w:rPr>
                <w:rFonts w:hint="eastAsia" w:ascii="仿宋_GB2312" w:hAnsi="宋体" w:eastAsia="仿宋_GB2312"/>
                <w:spacing w:val="-40"/>
                <w:sz w:val="28"/>
                <w:szCs w:val="28"/>
              </w:rPr>
              <w:t>联系电话</w:t>
            </w:r>
          </w:p>
        </w:tc>
        <w:tc>
          <w:tcPr>
            <w:tcW w:w="1605" w:type="dxa"/>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58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学习工作简历</w:t>
            </w:r>
          </w:p>
        </w:tc>
        <w:tc>
          <w:tcPr>
            <w:tcW w:w="7050" w:type="dxa"/>
            <w:gridSpan w:val="6"/>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奖励情况</w:t>
            </w:r>
          </w:p>
        </w:tc>
        <w:tc>
          <w:tcPr>
            <w:tcW w:w="7050" w:type="dxa"/>
            <w:gridSpan w:val="6"/>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惩处情况</w:t>
            </w:r>
          </w:p>
        </w:tc>
        <w:tc>
          <w:tcPr>
            <w:tcW w:w="7050" w:type="dxa"/>
            <w:gridSpan w:val="6"/>
            <w:vAlign w:val="center"/>
          </w:tcPr>
          <w:p>
            <w:pPr>
              <w:jc w:val="center"/>
              <w:rPr>
                <w:rFonts w:ascii="仿宋_GB2312" w:hAnsi="宋体" w:eastAsia="仿宋_GB2312"/>
                <w:sz w:val="28"/>
                <w:szCs w:val="28"/>
              </w:rPr>
            </w:pPr>
          </w:p>
        </w:tc>
      </w:tr>
    </w:tbl>
    <w:p>
      <w:pPr>
        <w:spacing w:line="520" w:lineRule="exact"/>
        <w:rPr>
          <w:rFonts w:ascii="仿宋_GB2312" w:hAnsi="仿宋" w:eastAsia="仿宋_GB2312"/>
          <w:sz w:val="28"/>
          <w:szCs w:val="28"/>
        </w:rPr>
      </w:pPr>
      <w:r>
        <w:rPr>
          <w:rFonts w:hint="eastAsia" w:ascii="仿宋_GB2312" w:hAnsi="仿宋" w:eastAsia="仿宋_GB2312"/>
          <w:sz w:val="28"/>
          <w:szCs w:val="28"/>
        </w:rPr>
        <w:t>注：1.“惩处情况”请说明有无违法违纪记录。</w:t>
      </w:r>
    </w:p>
    <w:p>
      <w:pPr>
        <w:numPr>
          <w:ilvl w:val="0"/>
          <w:numId w:val="1"/>
        </w:num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请将证件材料附后。</w:t>
      </w:r>
    </w:p>
    <w:p>
      <w:pPr>
        <w:pStyle w:val="2"/>
        <w:ind w:left="0" w:leftChars="0"/>
      </w:pPr>
    </w:p>
    <w:tbl>
      <w:tblPr>
        <w:tblStyle w:val="4"/>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1"/>
        <w:gridCol w:w="1001"/>
        <w:gridCol w:w="903"/>
        <w:gridCol w:w="1446"/>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679" w:type="dxa"/>
            <w:vMerge w:val="restart"/>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家</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庭</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成</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员</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及</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主</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要</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社</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会</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关</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系</w:t>
            </w:r>
          </w:p>
        </w:tc>
        <w:tc>
          <w:tcPr>
            <w:tcW w:w="961" w:type="dxa"/>
          </w:tcPr>
          <w:p>
            <w:pPr>
              <w:rPr>
                <w:rFonts w:ascii="仿宋_GB2312" w:hAnsi="仿宋" w:eastAsia="仿宋_GB2312"/>
                <w:sz w:val="28"/>
                <w:szCs w:val="28"/>
              </w:rPr>
            </w:pPr>
            <w:r>
              <w:rPr>
                <w:rFonts w:hint="eastAsia" w:ascii="仿宋_GB2312" w:hAnsi="仿宋" w:eastAsia="仿宋_GB2312"/>
                <w:sz w:val="28"/>
                <w:szCs w:val="28"/>
              </w:rPr>
              <w:t>称谓</w:t>
            </w:r>
          </w:p>
        </w:tc>
        <w:tc>
          <w:tcPr>
            <w:tcW w:w="1001" w:type="dxa"/>
          </w:tcPr>
          <w:p>
            <w:pPr>
              <w:rPr>
                <w:rFonts w:ascii="仿宋_GB2312" w:hAnsi="仿宋" w:eastAsia="仿宋_GB2312"/>
                <w:sz w:val="28"/>
                <w:szCs w:val="28"/>
              </w:rPr>
            </w:pPr>
            <w:r>
              <w:rPr>
                <w:rFonts w:hint="eastAsia" w:ascii="仿宋_GB2312" w:hAnsi="仿宋" w:eastAsia="仿宋_GB2312"/>
                <w:sz w:val="28"/>
                <w:szCs w:val="28"/>
              </w:rPr>
              <w:t>姓名</w:t>
            </w:r>
          </w:p>
        </w:tc>
        <w:tc>
          <w:tcPr>
            <w:tcW w:w="903" w:type="dxa"/>
          </w:tcPr>
          <w:p>
            <w:pPr>
              <w:rPr>
                <w:rFonts w:ascii="仿宋_GB2312" w:hAnsi="仿宋" w:eastAsia="仿宋_GB2312"/>
                <w:sz w:val="28"/>
                <w:szCs w:val="28"/>
              </w:rPr>
            </w:pPr>
            <w:r>
              <w:rPr>
                <w:rFonts w:hint="eastAsia" w:ascii="仿宋_GB2312" w:hAnsi="仿宋" w:eastAsia="仿宋_GB2312"/>
                <w:sz w:val="28"/>
                <w:szCs w:val="28"/>
              </w:rPr>
              <w:t>年龄</w:t>
            </w:r>
          </w:p>
        </w:tc>
        <w:tc>
          <w:tcPr>
            <w:tcW w:w="1446" w:type="dxa"/>
          </w:tcPr>
          <w:p>
            <w:pPr>
              <w:rPr>
                <w:rFonts w:ascii="仿宋_GB2312" w:hAnsi="仿宋" w:eastAsia="仿宋_GB2312"/>
                <w:sz w:val="28"/>
                <w:szCs w:val="28"/>
              </w:rPr>
            </w:pPr>
            <w:r>
              <w:rPr>
                <w:rFonts w:hint="eastAsia" w:ascii="仿宋_GB2312" w:hAnsi="仿宋" w:eastAsia="仿宋_GB2312"/>
                <w:sz w:val="28"/>
                <w:szCs w:val="28"/>
              </w:rPr>
              <w:t>政治面貌</w:t>
            </w:r>
          </w:p>
        </w:tc>
        <w:tc>
          <w:tcPr>
            <w:tcW w:w="3687" w:type="dxa"/>
          </w:tcPr>
          <w:p>
            <w:pPr>
              <w:jc w:val="center"/>
              <w:rPr>
                <w:rFonts w:ascii="仿宋_GB2312" w:hAnsi="仿宋" w:eastAsia="仿宋_GB2312"/>
                <w:sz w:val="28"/>
                <w:szCs w:val="28"/>
              </w:rPr>
            </w:pPr>
            <w:r>
              <w:rPr>
                <w:rFonts w:hint="eastAsia" w:ascii="仿宋_GB2312" w:hAnsi="仿宋" w:eastAsia="仿宋_GB2312"/>
                <w:sz w:val="28"/>
                <w:szCs w:val="28"/>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r>
              <w:rPr>
                <w:rFonts w:hint="eastAsia" w:ascii="仿宋_GB2312" w:hAnsi="仿宋" w:eastAsia="仿宋_GB2312"/>
                <w:sz w:val="28"/>
                <w:szCs w:val="28"/>
              </w:rPr>
              <w:t>父亲</w:t>
            </w: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r>
              <w:rPr>
                <w:rFonts w:hint="eastAsia" w:ascii="仿宋_GB2312" w:hAnsi="仿宋" w:eastAsia="仿宋_GB2312"/>
                <w:sz w:val="28"/>
                <w:szCs w:val="28"/>
              </w:rPr>
              <w:t>母亲</w:t>
            </w: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Merge w:val="continue"/>
          </w:tcPr>
          <w:p>
            <w:pPr>
              <w:rPr>
                <w:rFonts w:ascii="仿宋_GB2312" w:hAnsi="仿宋" w:eastAsia="仿宋_GB2312"/>
                <w:sz w:val="28"/>
                <w:szCs w:val="28"/>
              </w:rPr>
            </w:pPr>
          </w:p>
        </w:tc>
        <w:tc>
          <w:tcPr>
            <w:tcW w:w="961" w:type="dxa"/>
          </w:tcPr>
          <w:p>
            <w:pPr>
              <w:rPr>
                <w:rFonts w:ascii="仿宋_GB2312" w:hAnsi="仿宋" w:eastAsia="仿宋_GB2312"/>
                <w:sz w:val="28"/>
                <w:szCs w:val="28"/>
              </w:rPr>
            </w:pPr>
          </w:p>
        </w:tc>
        <w:tc>
          <w:tcPr>
            <w:tcW w:w="1001" w:type="dxa"/>
          </w:tcPr>
          <w:p>
            <w:pPr>
              <w:rPr>
                <w:rFonts w:ascii="仿宋_GB2312" w:hAnsi="仿宋" w:eastAsia="仿宋_GB2312"/>
                <w:sz w:val="28"/>
                <w:szCs w:val="28"/>
              </w:rPr>
            </w:pPr>
          </w:p>
        </w:tc>
        <w:tc>
          <w:tcPr>
            <w:tcW w:w="903"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3687"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9" w:type="dxa"/>
            <w:vMerge w:val="continue"/>
          </w:tcPr>
          <w:p>
            <w:pPr>
              <w:rPr>
                <w:rFonts w:ascii="仿宋_GB2312" w:hAnsi="仿宋" w:eastAsia="仿宋_GB2312"/>
                <w:sz w:val="28"/>
                <w:szCs w:val="28"/>
              </w:rPr>
            </w:pPr>
          </w:p>
        </w:tc>
        <w:tc>
          <w:tcPr>
            <w:tcW w:w="7998" w:type="dxa"/>
            <w:gridSpan w:val="5"/>
            <w:vAlign w:val="center"/>
          </w:tcPr>
          <w:p>
            <w:pPr>
              <w:spacing w:line="400" w:lineRule="exact"/>
              <w:jc w:val="center"/>
              <w:rPr>
                <w:rFonts w:ascii="仿宋_GB2312" w:hAnsi="仿宋" w:eastAsia="仿宋_GB2312"/>
                <w:spacing w:val="-32"/>
                <w:sz w:val="28"/>
                <w:szCs w:val="28"/>
              </w:rPr>
            </w:pPr>
            <w:r>
              <w:rPr>
                <w:rFonts w:hint="eastAsia" w:ascii="仿宋_GB2312" w:hAnsi="仿宋" w:eastAsia="仿宋_GB2312"/>
                <w:spacing w:val="-32"/>
                <w:sz w:val="28"/>
                <w:szCs w:val="28"/>
              </w:rPr>
              <w:t>注：主要包括配偶、子女、父母及其他重要社会关系</w:t>
            </w:r>
          </w:p>
          <w:p>
            <w:pPr>
              <w:spacing w:line="400" w:lineRule="exact"/>
              <w:jc w:val="center"/>
              <w:rPr>
                <w:rFonts w:ascii="仿宋_GB2312" w:hAnsi="仿宋" w:eastAsia="仿宋_GB2312"/>
                <w:spacing w:val="-32"/>
                <w:sz w:val="28"/>
                <w:szCs w:val="28"/>
              </w:rPr>
            </w:pPr>
            <w:r>
              <w:rPr>
                <w:rFonts w:hint="eastAsia" w:ascii="仿宋_GB2312" w:hAnsi="仿宋" w:eastAsia="仿宋_GB2312"/>
                <w:spacing w:val="-32"/>
                <w:sz w:val="28"/>
                <w:szCs w:val="28"/>
              </w:rPr>
              <w:t>（与报考单位领导或工作人员有亲属关系的必须如实反映）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679"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审核意见</w:t>
            </w:r>
          </w:p>
        </w:tc>
        <w:tc>
          <w:tcPr>
            <w:tcW w:w="7998" w:type="dxa"/>
            <w:gridSpan w:val="5"/>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1" w:hRule="atLeast"/>
        </w:trPr>
        <w:tc>
          <w:tcPr>
            <w:tcW w:w="8677" w:type="dxa"/>
            <w:gridSpan w:val="6"/>
          </w:tcPr>
          <w:p>
            <w:pPr>
              <w:jc w:val="center"/>
              <w:rPr>
                <w:rFonts w:ascii="仿宋_GB2312" w:hAnsi="仿宋" w:eastAsia="仿宋_GB2312"/>
                <w:sz w:val="36"/>
                <w:szCs w:val="36"/>
              </w:rPr>
            </w:pPr>
          </w:p>
          <w:p>
            <w:pPr>
              <w:jc w:val="center"/>
              <w:rPr>
                <w:rFonts w:ascii="仿宋_GB2312" w:hAnsi="仿宋" w:eastAsia="仿宋_GB2312"/>
                <w:b/>
                <w:bCs/>
                <w:sz w:val="36"/>
                <w:szCs w:val="36"/>
              </w:rPr>
            </w:pPr>
            <w:r>
              <w:rPr>
                <w:rFonts w:hint="eastAsia" w:ascii="仿宋_GB2312" w:hAnsi="仿宋" w:eastAsia="仿宋_GB2312"/>
                <w:b/>
                <w:bCs/>
                <w:sz w:val="36"/>
                <w:szCs w:val="36"/>
              </w:rPr>
              <w:t>应聘人员诚信承诺书</w:t>
            </w:r>
          </w:p>
          <w:p>
            <w:pPr>
              <w:jc w:val="center"/>
              <w:rPr>
                <w:rFonts w:ascii="仿宋_GB2312" w:hAnsi="仿宋" w:eastAsia="仿宋_GB2312"/>
                <w:sz w:val="36"/>
                <w:szCs w:val="36"/>
              </w:rPr>
            </w:pPr>
          </w:p>
          <w:p>
            <w:pPr>
              <w:spacing w:line="400" w:lineRule="exact"/>
              <w:ind w:firstLine="556"/>
              <w:rPr>
                <w:rFonts w:ascii="仿宋_GB2312" w:hAnsi="仿宋" w:eastAsia="仿宋_GB2312"/>
                <w:sz w:val="28"/>
                <w:szCs w:val="28"/>
              </w:rPr>
            </w:pPr>
            <w:r>
              <w:rPr>
                <w:rFonts w:hint="eastAsia" w:ascii="仿宋_GB2312" w:hAnsi="仿宋" w:eastAsia="仿宋_GB2312"/>
                <w:sz w:val="28"/>
                <w:szCs w:val="28"/>
              </w:rPr>
              <w:t>我已阅读</w:t>
            </w:r>
            <w:r>
              <w:rPr>
                <w:rFonts w:hint="eastAsia" w:ascii="仿宋_GB2312" w:hAnsi="仿宋" w:eastAsia="仿宋_GB2312"/>
                <w:b/>
                <w:bCs/>
                <w:sz w:val="28"/>
                <w:szCs w:val="28"/>
                <w:u w:val="single"/>
              </w:rPr>
              <w:t>《靖远县中医院公开招聘编制外医学检验技术专业人员公告》</w:t>
            </w:r>
            <w:r>
              <w:rPr>
                <w:rFonts w:hint="eastAsia" w:ascii="仿宋_GB2312" w:hAnsi="仿宋" w:eastAsia="仿宋_GB2312"/>
                <w:sz w:val="28"/>
                <w:szCs w:val="28"/>
              </w:rPr>
              <w:t>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公开招聘纪律规定所造成的后果，均由本人自愿承担相关责任。</w:t>
            </w:r>
          </w:p>
          <w:p>
            <w:pPr>
              <w:rPr>
                <w:rFonts w:ascii="仿宋_GB2312" w:hAnsi="仿宋" w:eastAsia="仿宋_GB2312"/>
                <w:sz w:val="28"/>
                <w:szCs w:val="28"/>
              </w:rPr>
            </w:pPr>
          </w:p>
          <w:p>
            <w:pPr>
              <w:ind w:firstLine="555"/>
              <w:rPr>
                <w:rFonts w:ascii="仿宋_GB2312" w:hAnsi="仿宋" w:eastAsia="仿宋_GB2312"/>
                <w:sz w:val="28"/>
                <w:szCs w:val="28"/>
              </w:rPr>
            </w:pPr>
            <w:r>
              <w:rPr>
                <w:rFonts w:hint="eastAsia" w:ascii="仿宋_GB2312" w:hAnsi="仿宋" w:eastAsia="仿宋_GB2312"/>
                <w:b/>
                <w:bCs/>
                <w:sz w:val="28"/>
                <w:szCs w:val="28"/>
              </w:rPr>
              <w:t>应聘人员签名：</w:t>
            </w:r>
            <w:r>
              <w:rPr>
                <w:rFonts w:hint="eastAsia" w:ascii="仿宋_GB2312" w:hAnsi="仿宋" w:eastAsia="仿宋_GB2312"/>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CE893"/>
    <w:multiLevelType w:val="singleLevel"/>
    <w:tmpl w:val="B4ECE89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DQwNjVjYmExMDdkZmQxNDQyMzBlYzM1MjdlMGEifQ=="/>
  </w:docVars>
  <w:rsids>
    <w:rsidRoot w:val="00000000"/>
    <w:rsid w:val="682D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2022-08-01T09:17:02Z</dcterms:created>
  <dc:creator>Administrator</dc:creator>
  <cp:lastModifiedBy>贾明梓</cp:lastModifiedBy>
  <dcterms:modified xsi:type="dcterms:W3CDTF">2022-08-01T09:17:11Z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5B8166BD027243339EDA859B1B3010BA</vt:lpwstr>
  </property>
</Properties>
</file>