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315" w:right="2794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政府网站工作年度报表</w:t>
      </w:r>
    </w:p>
    <w:p>
      <w:pPr>
        <w:spacing w:before="194"/>
        <w:ind w:left="2315" w:right="27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 xml:space="preserve">2018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20"/>
        <w:ind w:left="253"/>
      </w:pPr>
      <w:r>
        <w:pict>
          <v:shape id="_x0000_s1026" o:spid="_x0000_s1026" o:spt="202" type="#_x0000_t202" style="position:absolute;left:0pt;margin-left:84.3pt;margin-top:31.75pt;height:564.55pt;width:438.15pt;mso-position-horizontal-relative:pag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8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甘肃政务服务网靖远子站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8"/>
                          <w:spacing w:before="66"/>
                          <w:ind w:left="18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instrText xml:space="preserve"> HYPERLINK "https://zwfw.jingyuan.gov.cn/" </w:instrTex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ascii="宋体" w:hAnsi="宋体" w:eastAsia="宋体" w:cs="宋体"/>
                            <w:sz w:val="24"/>
                            <w:szCs w:val="24"/>
                          </w:rPr>
                          <w:t>https://zwfw.jingyuan.gov.cn/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8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靖远县人民政府办公室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8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专项网站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before="66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8"/>
                          <w:spacing w:before="66"/>
                          <w:ind w:left="2080" w:right="2071"/>
                          <w:rPr>
                            <w:sz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EEEEEE"/>
                            <w:spacing w:val="0"/>
                            <w:sz w:val="21"/>
                            <w:szCs w:val="21"/>
                            <w:shd w:val="clear" w:fill="545454"/>
                          </w:rPr>
                          <w:t>6204000006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EEEEEE"/>
                            <w:spacing w:val="0"/>
                            <w:sz w:val="21"/>
                            <w:szCs w:val="21"/>
                            <w:shd w:val="clear" w:fill="545454"/>
                          </w:rPr>
                          <w:t>陇ICP备20000694号-1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8"/>
                          <w:spacing w:before="53" w:line="292" w:lineRule="exact"/>
                          <w:ind w:left="113" w:right="120"/>
                          <w:rPr>
                            <w:sz w:val="24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EEEEEE"/>
                            <w:spacing w:val="0"/>
                            <w:sz w:val="21"/>
                            <w:szCs w:val="21"/>
                            <w:u w:val="none"/>
                            <w:bdr w:val="none" w:color="auto" w:sz="0" w:space="0"/>
                            <w:shd w:val="clear" w:fill="545454"/>
                          </w:rPr>
                          <w:fldChar w:fldCharType="begin"/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EEEEEE"/>
                            <w:spacing w:val="0"/>
                            <w:sz w:val="21"/>
                            <w:szCs w:val="21"/>
                            <w:u w:val="none"/>
                            <w:bdr w:val="none" w:color="auto" w:sz="0" w:space="0"/>
                            <w:shd w:val="clear" w:fill="545454"/>
                          </w:rPr>
                          <w:instrText xml:space="preserve"> HYPERLINK "https://zwfw.jingyuan.gov.cn/" </w:instrTex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EEEEEE"/>
                            <w:spacing w:val="0"/>
                            <w:sz w:val="21"/>
                            <w:szCs w:val="21"/>
                            <w:u w:val="none"/>
                            <w:bdr w:val="none" w:color="auto" w:sz="0" w:space="0"/>
                            <w:shd w:val="clear" w:fill="545454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EEEEEE"/>
                            <w:spacing w:val="0"/>
                            <w:sz w:val="21"/>
                            <w:szCs w:val="21"/>
                            <w:u w:val="none"/>
                            <w:bdr w:val="none" w:color="auto" w:sz="0" w:space="0"/>
                            <w:shd w:val="clear" w:fill="545454"/>
                          </w:rPr>
                          <w:t>甘公网安备 62040202000136号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EEEEEE"/>
                            <w:spacing w:val="0"/>
                            <w:sz w:val="21"/>
                            <w:szCs w:val="21"/>
                            <w:u w:val="none"/>
                            <w:bdr w:val="none" w:color="auto" w:sz="0" w:space="0"/>
                            <w:shd w:val="clear" w:fill="545454"/>
                          </w:rPr>
                          <w:fldChar w:fldCharType="end"/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line="360" w:lineRule="exact"/>
                          <w:ind w:left="114" w:righ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ind w:left="2080" w:right="207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35213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spacing w:before="48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8"/>
                          <w:spacing w:before="52" w:line="292" w:lineRule="exact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8"/>
                          <w:spacing w:before="7"/>
                          <w:jc w:val="left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ind w:left="2080" w:right="207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120000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8"/>
                          <w:jc w:val="left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8"/>
                          <w:spacing w:before="53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66"/>
                          <w:ind w:left="1569" w:right="156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10085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66"/>
                          <w:ind w:left="1569" w:right="156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66"/>
                          <w:ind w:left="1569" w:right="156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123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66"/>
                          <w:ind w:left="1569" w:right="1561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9896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8"/>
                          <w:spacing w:before="90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8"/>
                          <w:spacing w:before="52"/>
                          <w:ind w:left="9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66"/>
                          <w:ind w:left="8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6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66"/>
                          <w:ind w:left="8"/>
                          <w:rPr>
                            <w:rFonts w:hint="eastAsia" w:eastAsia="仿宋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8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ind w:lef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8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jc w:val="left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8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8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8"/>
                          <w:spacing w:before="32" w:line="288" w:lineRule="exact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8"/>
                          <w:spacing w:before="202"/>
                          <w:ind w:left="689"/>
                          <w:jc w:val="left"/>
                          <w:rPr>
                            <w:rFonts w:hint="eastAsia" w:eastAsia="仿宋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8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8"/>
                          <w:spacing w:before="32" w:line="288" w:lineRule="exact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8"/>
                          <w:spacing w:before="202"/>
                          <w:ind w:left="689"/>
                          <w:jc w:val="left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8"/>
                          <w:spacing w:before="32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8"/>
                          <w:spacing w:before="32" w:line="288" w:lineRule="exact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8"/>
                          <w:spacing w:before="202"/>
                          <w:ind w:left="749"/>
                          <w:jc w:val="left"/>
                          <w:rPr>
                            <w:rFonts w:hint="eastAsia" w:eastAsia="仿宋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8"/>
                          <w:spacing w:before="32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8"/>
                          <w:spacing w:before="32" w:line="288" w:lineRule="exact"/>
                          <w:ind w:left="11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8"/>
                          <w:spacing w:before="202"/>
                          <w:ind w:left="749"/>
                          <w:jc w:val="left"/>
                          <w:rPr>
                            <w:rFonts w:hint="eastAsia" w:eastAsia="仿宋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9" w:hRule="atLeast"/>
                    </w:trPr>
                    <w:tc>
                      <w:tcPr>
                        <w:tcW w:w="190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line="340" w:lineRule="exact"/>
                          <w:ind w:left="330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ind w:left="8"/>
                          <w:rPr>
                            <w:rFonts w:hint="default" w:eastAsia="仿宋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8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8"/>
                          <w:spacing w:before="89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8"/>
                          <w:spacing w:before="8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靖远县人民政府办公室</w:t>
      </w:r>
    </w:p>
    <w:p>
      <w:pPr>
        <w:spacing w:after="0"/>
        <w:sectPr>
          <w:footerReference r:id="rId3" w:type="default"/>
          <w:type w:val="continuous"/>
          <w:pgSz w:w="11910" w:h="16840"/>
          <w:pgMar w:top="1480" w:right="940" w:bottom="1040" w:left="1420" w:header="720" w:footer="848" w:gutter="0"/>
          <w:pgNumType w:start="1"/>
        </w:sectPr>
      </w:pPr>
    </w:p>
    <w:tbl>
      <w:tblPr>
        <w:tblStyle w:val="3"/>
        <w:tblW w:w="0" w:type="auto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8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8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8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202"/>
              <w:ind w:left="1689" w:right="168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8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202"/>
              <w:ind w:left="1689" w:right="168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32" w:line="266" w:lineRule="auto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8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1689" w:right="168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8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8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8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8"/>
              <w:spacing w:before="89"/>
              <w:ind w:left="519" w:right="51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8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8"/>
              <w:spacing w:before="89"/>
              <w:ind w:left="519" w:right="51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8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8"/>
              <w:spacing w:before="89"/>
              <w:ind w:left="519" w:right="51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8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8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8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8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8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8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8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8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8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8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8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8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8"/>
              <w:spacing w:before="202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8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8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8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8"/>
              <w:spacing w:before="32" w:line="288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202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8"/>
              <w:spacing w:before="52" w:line="292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8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8"/>
              <w:ind w:left="9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940" w:bottom="1040" w:left="1420" w:header="0" w:footer="848" w:gutter="0"/>
        </w:sectPr>
      </w:pPr>
    </w:p>
    <w:tbl>
      <w:tblPr>
        <w:tblStyle w:val="3"/>
        <w:tblW w:w="0" w:type="auto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8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8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8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8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8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1"/>
              <w:jc w:val="left"/>
              <w:rPr>
                <w:rFonts w:ascii="Microsoft JhengHei"/>
                <w:b/>
                <w:sz w:val="26"/>
              </w:rPr>
            </w:pPr>
          </w:p>
          <w:p>
            <w:pPr>
              <w:pStyle w:val="8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8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8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tabs>
                <w:tab w:val="left" w:pos="489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8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8"/>
              <w:spacing w:before="140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8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8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8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8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8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8"/>
              <w:spacing w:before="175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2"/>
              <w:jc w:val="left"/>
              <w:rPr>
                <w:rFonts w:ascii="Microsoft JhengHei"/>
                <w:b/>
                <w:sz w:val="16"/>
              </w:rPr>
            </w:pPr>
          </w:p>
          <w:p>
            <w:pPr>
              <w:pStyle w:val="8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8"/>
              <w:spacing w:before="116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8"/>
              <w:spacing w:before="116"/>
              <w:ind w:left="519" w:right="510"/>
              <w:rPr>
                <w:sz w:val="24"/>
              </w:rPr>
            </w:pPr>
            <w:r>
              <w:rPr>
                <w:sz w:val="24"/>
              </w:rPr>
              <w:t>靖远县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8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8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8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8"/>
              <w:ind w:left="519" w:right="51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8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8"/>
              <w:spacing w:before="119"/>
              <w:ind w:left="519" w:right="51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3562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8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8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8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8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2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spacing w:line="280" w:lineRule="auto"/>
              <w:ind w:left="468" w:right="121" w:firstLine="240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无</w:t>
            </w:r>
          </w:p>
        </w:tc>
      </w:tr>
    </w:tbl>
    <w:p>
      <w:pPr>
        <w:pStyle w:val="2"/>
        <w:spacing w:before="11"/>
        <w:rPr>
          <w:sz w:val="29"/>
        </w:rPr>
      </w:pPr>
    </w:p>
    <w:p>
      <w:pPr>
        <w:pStyle w:val="2"/>
        <w:tabs>
          <w:tab w:val="left" w:pos="3598"/>
          <w:tab w:val="left" w:pos="6208"/>
        </w:tabs>
        <w:spacing w:line="459" w:lineRule="exact"/>
        <w:ind w:left="148"/>
        <w:rPr>
          <w:rFonts w:hint="default" w:eastAsia="宋体"/>
          <w:lang w:val="en-US" w:eastAsia="zh-CN"/>
        </w:rPr>
      </w:pPr>
      <w:r>
        <w:drawing>
          <wp:anchor distT="0" distB="0" distL="0" distR="0" simplePos="0" relativeHeight="250906624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-1188085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单位负责人：</w:t>
      </w:r>
      <w:r>
        <w:rPr>
          <w:rFonts w:hint="eastAsia" w:eastAsia="宋体"/>
          <w:lang w:val="en-US" w:eastAsia="zh-CN"/>
        </w:rPr>
        <w:t>范兴国</w:t>
      </w:r>
      <w:r>
        <w:tab/>
      </w:r>
      <w:r>
        <w:t>审核人：李斌</w:t>
      </w:r>
      <w:r>
        <w:tab/>
      </w:r>
      <w:r>
        <w:rPr>
          <w:position w:val="3"/>
        </w:rPr>
        <w:t>填报人：</w:t>
      </w:r>
      <w:r>
        <w:rPr>
          <w:rFonts w:hint="eastAsia" w:eastAsia="宋体"/>
          <w:position w:val="3"/>
          <w:lang w:val="en-US" w:eastAsia="zh-CN"/>
        </w:rPr>
        <w:t>李海强</w:t>
      </w:r>
    </w:p>
    <w:p>
      <w:pPr>
        <w:pStyle w:val="2"/>
        <w:tabs>
          <w:tab w:val="left" w:pos="5964"/>
        </w:tabs>
        <w:spacing w:before="203"/>
        <w:ind w:left="148"/>
      </w:pPr>
      <w:r>
        <w:rPr>
          <w:w w:val="95"/>
          <w:position w:val="-2"/>
        </w:rPr>
        <w:t>联系电话：</w:t>
      </w:r>
      <w:r>
        <w:rPr>
          <w:rFonts w:hint="eastAsia" w:eastAsia="宋体"/>
          <w:w w:val="95"/>
          <w:position w:val="-2"/>
          <w:lang w:val="en-US" w:eastAsia="zh-CN"/>
        </w:rPr>
        <w:t>13830095980</w:t>
      </w:r>
      <w:r>
        <w:rPr>
          <w:w w:val="95"/>
          <w:position w:val="-2"/>
        </w:rPr>
        <w:tab/>
      </w:r>
      <w:r>
        <w:rPr>
          <w:w w:val="95"/>
        </w:rPr>
        <w:t>填报日期：</w:t>
      </w:r>
    </w:p>
    <w:p>
      <w:pPr>
        <w:pStyle w:val="2"/>
        <w:spacing w:before="1"/>
        <w:rPr>
          <w:sz w:val="28"/>
        </w:rPr>
      </w:pPr>
    </w:p>
    <w:p>
      <w:pPr>
        <w:pStyle w:val="2"/>
        <w:spacing w:line="187" w:lineRule="auto"/>
        <w:ind w:left="118" w:right="797"/>
      </w:pPr>
      <w:r>
        <w:t>备注：未建立微博，所以微博数量为 0，没有其他的移动新媒体，所以其他项填为0.</w:t>
      </w:r>
    </w:p>
    <w:sectPr>
      <w:pgSz w:w="11910" w:h="16840"/>
      <w:pgMar w:top="1420" w:right="940" w:bottom="1120" w:left="142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98.1pt;margin-top:784.5pt;height:16pt;width:11pt;mso-position-horizontal-relative:page;mso-position-vertical-relative:page;z-index:-252410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40" w:right="0" w:firstLine="0"/>
                  <w:jc w:val="left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9AF6BCB"/>
    <w:rsid w:val="6EB26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2020-01-09T07:50:00Z</dcterms:created>
  <dc:creator>yangzhao</dc:creator>
  <cp:lastModifiedBy>Administrator</cp:lastModifiedBy>
  <dcterms:modified xsi:type="dcterms:W3CDTF">2021-01-12T03:07:15Z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2020-01-09T00:00:00Z</vt:filetime>
  </property>
  <property fmtid="{D5CDD505-2E9C-101B-9397-08002B2CF9AE}" pid="5" name="KSOProductBuildVer">
    <vt:lpwstr>2052-11.1.0.10314</vt:lpwstr>
  </property>
</Properties>
</file>